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F08A" w14:textId="77777777" w:rsidR="006434CE" w:rsidRPr="000F6D1C" w:rsidRDefault="006434CE" w:rsidP="006434CE">
      <w:pPr>
        <w:rPr>
          <w:b/>
          <w:color w:val="4F81BD" w:themeColor="accent1"/>
          <w:spacing w:val="-14"/>
          <w:sz w:val="36"/>
          <w:szCs w:val="26"/>
        </w:rPr>
      </w:pPr>
      <w:bookmarkStart w:id="0" w:name="_GoBack"/>
      <w:bookmarkEnd w:id="0"/>
      <w:r w:rsidRPr="000F6D1C">
        <w:rPr>
          <w:b/>
          <w:color w:val="4F81BD" w:themeColor="accent1"/>
          <w:spacing w:val="-14"/>
          <w:sz w:val="36"/>
          <w:szCs w:val="26"/>
        </w:rPr>
        <w:t>Collingham Community Pub Limited Share Application Form</w:t>
      </w:r>
    </w:p>
    <w:p w14:paraId="1BB8C191" w14:textId="77777777" w:rsidR="006434CE" w:rsidRPr="009C6769" w:rsidRDefault="006434CE" w:rsidP="006434CE">
      <w:pPr>
        <w:spacing w:after="60" w:line="240" w:lineRule="auto"/>
        <w:jc w:val="both"/>
        <w:rPr>
          <w:b/>
          <w:color w:val="4F81BD" w:themeColor="accent1"/>
          <w:spacing w:val="-14"/>
          <w:sz w:val="24"/>
          <w:szCs w:val="26"/>
        </w:rPr>
      </w:pPr>
      <w:r w:rsidRPr="009C6769">
        <w:rPr>
          <w:b/>
          <w:color w:val="4F81BD" w:themeColor="accent1"/>
          <w:spacing w:val="-14"/>
          <w:sz w:val="24"/>
          <w:szCs w:val="26"/>
        </w:rPr>
        <w:t xml:space="preserve">Shareholder Details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6434CE" w14:paraId="24E6756B" w14:textId="77777777" w:rsidTr="00003666">
        <w:tc>
          <w:tcPr>
            <w:tcW w:w="4508" w:type="dxa"/>
          </w:tcPr>
          <w:p w14:paraId="19E68C94" w14:textId="77777777" w:rsidR="006434CE" w:rsidRDefault="006434CE" w:rsidP="00003666">
            <w:pPr>
              <w:spacing w:before="40" w:after="40"/>
            </w:pPr>
            <w:r>
              <w:t>Forenames:</w:t>
            </w:r>
          </w:p>
        </w:tc>
        <w:tc>
          <w:tcPr>
            <w:tcW w:w="4559" w:type="dxa"/>
          </w:tcPr>
          <w:p w14:paraId="3CABC662" w14:textId="77777777" w:rsidR="006434CE" w:rsidRDefault="006434CE" w:rsidP="00003666">
            <w:pPr>
              <w:spacing w:before="40" w:after="40"/>
            </w:pPr>
            <w:r>
              <w:t>Surname:</w:t>
            </w:r>
          </w:p>
        </w:tc>
      </w:tr>
      <w:tr w:rsidR="006434CE" w14:paraId="01146356" w14:textId="77777777" w:rsidTr="00003666">
        <w:tc>
          <w:tcPr>
            <w:tcW w:w="4508" w:type="dxa"/>
          </w:tcPr>
          <w:p w14:paraId="38335F37" w14:textId="77777777" w:rsidR="006434CE" w:rsidRDefault="006434CE" w:rsidP="00003666">
            <w:pPr>
              <w:spacing w:before="40" w:after="40"/>
            </w:pPr>
            <w:r>
              <w:t>Date of Birth (if under 16):</w:t>
            </w:r>
          </w:p>
        </w:tc>
        <w:tc>
          <w:tcPr>
            <w:tcW w:w="4559" w:type="dxa"/>
          </w:tcPr>
          <w:p w14:paraId="25D8968D" w14:textId="77777777" w:rsidR="006434CE" w:rsidRDefault="006434CE" w:rsidP="00003666">
            <w:pPr>
              <w:spacing w:before="60" w:after="60"/>
              <w:jc w:val="center"/>
            </w:pPr>
            <w:r>
              <w:rPr>
                <w:color w:val="333333"/>
                <w:sz w:val="16"/>
              </w:rPr>
              <w:t>Intentionally left blank</w:t>
            </w:r>
          </w:p>
        </w:tc>
      </w:tr>
      <w:tr w:rsidR="006434CE" w14:paraId="25E5499C" w14:textId="77777777" w:rsidTr="00003666">
        <w:tc>
          <w:tcPr>
            <w:tcW w:w="4508" w:type="dxa"/>
          </w:tcPr>
          <w:p w14:paraId="063391FE" w14:textId="77777777" w:rsidR="006434CE" w:rsidRDefault="006434CE" w:rsidP="00003666">
            <w:pPr>
              <w:spacing w:before="40" w:after="40"/>
            </w:pPr>
            <w:r>
              <w:t>House:</w:t>
            </w:r>
            <w:r w:rsidRPr="000F6D1C">
              <w:t xml:space="preserve"> </w:t>
            </w:r>
          </w:p>
        </w:tc>
        <w:tc>
          <w:tcPr>
            <w:tcW w:w="4559" w:type="dxa"/>
          </w:tcPr>
          <w:p w14:paraId="03747626" w14:textId="77777777" w:rsidR="006434CE" w:rsidRDefault="006434CE" w:rsidP="00003666">
            <w:pPr>
              <w:spacing w:before="40" w:after="40"/>
            </w:pPr>
            <w:r>
              <w:t>Street:</w:t>
            </w:r>
            <w:r w:rsidRPr="009C6769">
              <w:t xml:space="preserve"> </w:t>
            </w:r>
          </w:p>
        </w:tc>
      </w:tr>
      <w:tr w:rsidR="006434CE" w14:paraId="730BAE1E" w14:textId="77777777" w:rsidTr="00003666">
        <w:tc>
          <w:tcPr>
            <w:tcW w:w="4508" w:type="dxa"/>
          </w:tcPr>
          <w:p w14:paraId="6845A9E8" w14:textId="77777777" w:rsidR="006434CE" w:rsidRDefault="006434CE" w:rsidP="00003666">
            <w:pPr>
              <w:spacing w:before="40" w:after="40"/>
            </w:pPr>
            <w:r>
              <w:t>Location:</w:t>
            </w:r>
            <w:r w:rsidRPr="009C6769">
              <w:t xml:space="preserve"> </w:t>
            </w:r>
          </w:p>
        </w:tc>
        <w:tc>
          <w:tcPr>
            <w:tcW w:w="4559" w:type="dxa"/>
          </w:tcPr>
          <w:p w14:paraId="5394158D" w14:textId="77777777" w:rsidR="006434CE" w:rsidRDefault="006434CE" w:rsidP="00003666">
            <w:pPr>
              <w:spacing w:before="40" w:after="40"/>
            </w:pPr>
            <w:r>
              <w:t>Town/City:</w:t>
            </w:r>
            <w:r w:rsidRPr="009C6769">
              <w:t xml:space="preserve"> </w:t>
            </w:r>
          </w:p>
        </w:tc>
      </w:tr>
      <w:tr w:rsidR="006434CE" w14:paraId="235E28A7" w14:textId="77777777" w:rsidTr="00003666">
        <w:tc>
          <w:tcPr>
            <w:tcW w:w="4508" w:type="dxa"/>
          </w:tcPr>
          <w:p w14:paraId="2223A452" w14:textId="77777777" w:rsidR="006434CE" w:rsidRDefault="006434CE" w:rsidP="00003666">
            <w:pPr>
              <w:spacing w:before="40" w:after="40"/>
            </w:pPr>
            <w:r>
              <w:t>County/State:</w:t>
            </w:r>
            <w:r w:rsidRPr="009C6769">
              <w:t xml:space="preserve"> </w:t>
            </w:r>
          </w:p>
        </w:tc>
        <w:tc>
          <w:tcPr>
            <w:tcW w:w="4559" w:type="dxa"/>
          </w:tcPr>
          <w:p w14:paraId="4C639529" w14:textId="77777777" w:rsidR="006434CE" w:rsidRDefault="006434CE" w:rsidP="00003666">
            <w:pPr>
              <w:spacing w:before="40" w:after="40"/>
            </w:pPr>
            <w:r>
              <w:t>Postcode:</w:t>
            </w:r>
            <w:r w:rsidRPr="009C6769">
              <w:t xml:space="preserve"> </w:t>
            </w:r>
          </w:p>
        </w:tc>
      </w:tr>
      <w:tr w:rsidR="006434CE" w14:paraId="103C0268" w14:textId="77777777" w:rsidTr="00003666">
        <w:tc>
          <w:tcPr>
            <w:tcW w:w="4508" w:type="dxa"/>
          </w:tcPr>
          <w:p w14:paraId="6E4A5194" w14:textId="77777777" w:rsidR="006434CE" w:rsidRDefault="006434CE" w:rsidP="00003666">
            <w:pPr>
              <w:spacing w:before="40" w:after="40"/>
            </w:pPr>
            <w:r>
              <w:t>Country:</w:t>
            </w:r>
            <w:r w:rsidRPr="009C6769">
              <w:t xml:space="preserve"> </w:t>
            </w:r>
          </w:p>
        </w:tc>
        <w:tc>
          <w:tcPr>
            <w:tcW w:w="4559" w:type="dxa"/>
          </w:tcPr>
          <w:p w14:paraId="34287C79" w14:textId="77777777" w:rsidR="006434CE" w:rsidRDefault="006434CE" w:rsidP="00003666">
            <w:pPr>
              <w:spacing w:before="40" w:after="40"/>
            </w:pPr>
            <w:r>
              <w:t>Email:</w:t>
            </w:r>
            <w:r w:rsidRPr="009C6769">
              <w:t xml:space="preserve"> </w:t>
            </w:r>
          </w:p>
        </w:tc>
      </w:tr>
      <w:tr w:rsidR="006434CE" w14:paraId="1D1E33FD" w14:textId="77777777" w:rsidTr="00003666">
        <w:tc>
          <w:tcPr>
            <w:tcW w:w="4508" w:type="dxa"/>
          </w:tcPr>
          <w:p w14:paraId="6934F817" w14:textId="77777777" w:rsidR="006434CE" w:rsidRDefault="006434CE" w:rsidP="00003666">
            <w:pPr>
              <w:spacing w:before="40" w:after="40"/>
            </w:pPr>
            <w:r>
              <w:t>Phone:</w:t>
            </w:r>
            <w:r w:rsidRPr="009C6769">
              <w:t xml:space="preserve"> </w:t>
            </w:r>
          </w:p>
        </w:tc>
        <w:tc>
          <w:tcPr>
            <w:tcW w:w="4559" w:type="dxa"/>
          </w:tcPr>
          <w:p w14:paraId="301E7FEB" w14:textId="77777777" w:rsidR="006434CE" w:rsidRDefault="006434CE" w:rsidP="00003666">
            <w:pPr>
              <w:spacing w:before="40" w:after="40"/>
            </w:pPr>
            <w:r>
              <w:t>Mobile:</w:t>
            </w:r>
            <w:r w:rsidRPr="009C6769">
              <w:t xml:space="preserve"> </w:t>
            </w:r>
          </w:p>
        </w:tc>
      </w:tr>
    </w:tbl>
    <w:p w14:paraId="2ABD2DAE" w14:textId="77777777" w:rsidR="006434CE" w:rsidRPr="00F02F29" w:rsidRDefault="006434CE" w:rsidP="006434CE">
      <w:pPr>
        <w:rPr>
          <w:sz w:val="2"/>
        </w:rPr>
      </w:pPr>
    </w:p>
    <w:p w14:paraId="368E2B9A" w14:textId="77777777" w:rsidR="006434CE" w:rsidRPr="009C6769" w:rsidRDefault="006434CE" w:rsidP="006434CE">
      <w:pPr>
        <w:spacing w:after="60" w:line="240" w:lineRule="auto"/>
        <w:jc w:val="both"/>
        <w:rPr>
          <w:b/>
          <w:color w:val="4F81BD" w:themeColor="accent1"/>
          <w:spacing w:val="-14"/>
          <w:sz w:val="24"/>
          <w:szCs w:val="26"/>
        </w:rPr>
      </w:pPr>
      <w:r w:rsidRPr="009C6769">
        <w:rPr>
          <w:b/>
          <w:color w:val="4F81BD" w:themeColor="accent1"/>
          <w:spacing w:val="-14"/>
          <w:sz w:val="24"/>
          <w:szCs w:val="26"/>
        </w:rPr>
        <w:t xml:space="preserve">Number of shares wanted at £50 each: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434CE" w14:paraId="5A2B2A47" w14:textId="77777777" w:rsidTr="00003666">
        <w:trPr>
          <w:trHeight w:val="355"/>
        </w:trPr>
        <w:tc>
          <w:tcPr>
            <w:tcW w:w="4508" w:type="dxa"/>
          </w:tcPr>
          <w:p w14:paraId="072B800D" w14:textId="77777777" w:rsidR="006434CE" w:rsidRDefault="006434CE" w:rsidP="00003666">
            <w:pPr>
              <w:spacing w:before="40" w:after="40"/>
            </w:pPr>
            <w:r>
              <w:t>Number (minimum 5 –maximum 400):</w:t>
            </w:r>
          </w:p>
        </w:tc>
        <w:tc>
          <w:tcPr>
            <w:tcW w:w="4508" w:type="dxa"/>
          </w:tcPr>
          <w:p w14:paraId="2ADC22AE" w14:textId="77777777" w:rsidR="006434CE" w:rsidRDefault="006434CE" w:rsidP="00003666">
            <w:pPr>
              <w:spacing w:before="40" w:after="40"/>
            </w:pPr>
            <w:r>
              <w:t>Total value (Number x £50): £</w:t>
            </w:r>
            <w:r w:rsidRPr="009C6769">
              <w:t xml:space="preserve"> </w:t>
            </w:r>
          </w:p>
        </w:tc>
      </w:tr>
    </w:tbl>
    <w:p w14:paraId="4501C10E" w14:textId="77777777" w:rsidR="006434CE" w:rsidRPr="000F6D1C" w:rsidRDefault="006434CE" w:rsidP="006434CE">
      <w:pPr>
        <w:tabs>
          <w:tab w:val="right" w:pos="9635"/>
        </w:tabs>
        <w:rPr>
          <w:sz w:val="10"/>
        </w:rPr>
      </w:pPr>
    </w:p>
    <w:tbl>
      <w:tblPr>
        <w:tblStyle w:val="TableGrid0"/>
        <w:tblpPr w:leftFromText="180" w:rightFromText="180" w:vertAnchor="text" w:horzAnchor="page" w:tblpX="7492" w:tblpY="-51"/>
        <w:tblW w:w="2410" w:type="dxa"/>
        <w:tblInd w:w="0" w:type="dxa"/>
        <w:tblCellMar>
          <w:top w:w="8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</w:tblGrid>
      <w:tr w:rsidR="006434CE" w14:paraId="21C678FE" w14:textId="77777777" w:rsidTr="00003666">
        <w:trPr>
          <w:trHeight w:val="3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1910" w14:textId="77777777" w:rsidR="006434CE" w:rsidRDefault="006434CE" w:rsidP="00003666">
            <w:pPr>
              <w:ind w:left="59"/>
              <w:jc w:val="center"/>
            </w:pPr>
            <w:r>
              <w:t>YES / NO</w:t>
            </w:r>
            <w:r>
              <w:rPr>
                <w:sz w:val="24"/>
              </w:rPr>
              <w:t xml:space="preserve"> </w:t>
            </w:r>
          </w:p>
        </w:tc>
      </w:tr>
    </w:tbl>
    <w:p w14:paraId="561C7D9E" w14:textId="77777777" w:rsidR="006434CE" w:rsidRDefault="006434CE" w:rsidP="006434CE">
      <w:pPr>
        <w:spacing w:after="60" w:line="240" w:lineRule="auto"/>
        <w:jc w:val="both"/>
        <w:rPr>
          <w:rFonts w:eastAsiaTheme="minorEastAsia"/>
          <w:szCs w:val="24"/>
        </w:rPr>
      </w:pPr>
      <w:r w:rsidRPr="000F6D1C">
        <w:rPr>
          <w:rFonts w:eastAsiaTheme="minorEastAsia"/>
          <w:szCs w:val="24"/>
        </w:rPr>
        <w:t xml:space="preserve">Will you want to apply for a UK tax rebate on your investment? </w:t>
      </w:r>
      <w:r w:rsidRPr="000F6D1C">
        <w:rPr>
          <w:rFonts w:eastAsiaTheme="minorEastAsia"/>
          <w:szCs w:val="24"/>
        </w:rPr>
        <w:tab/>
      </w:r>
    </w:p>
    <w:p w14:paraId="1E0BEBF8" w14:textId="77777777" w:rsidR="006434CE" w:rsidRPr="000F6D1C" w:rsidRDefault="006434CE" w:rsidP="006434CE">
      <w:pPr>
        <w:spacing w:after="60" w:line="240" w:lineRule="auto"/>
        <w:jc w:val="both"/>
        <w:rPr>
          <w:rFonts w:eastAsiaTheme="minorEastAsia"/>
          <w:szCs w:val="24"/>
        </w:rPr>
      </w:pPr>
      <w:r w:rsidRPr="000F6D1C">
        <w:rPr>
          <w:rFonts w:eastAsiaTheme="minorEastAsia"/>
          <w:szCs w:val="24"/>
        </w:rPr>
        <w:t xml:space="preserve">Bank account to receive any interest on the shares </w:t>
      </w:r>
    </w:p>
    <w:tbl>
      <w:tblPr>
        <w:tblStyle w:val="TableGrid0"/>
        <w:tblW w:w="9070" w:type="dxa"/>
        <w:tblInd w:w="-1" w:type="dxa"/>
        <w:tblCellMar>
          <w:top w:w="8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3022"/>
        <w:gridCol w:w="3640"/>
      </w:tblGrid>
      <w:tr w:rsidR="006434CE" w14:paraId="5A0C0777" w14:textId="77777777" w:rsidTr="00003666">
        <w:trPr>
          <w:trHeight w:val="35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4D34" w14:textId="77777777" w:rsidR="006434CE" w:rsidRDefault="006434CE" w:rsidP="00003666">
            <w:r>
              <w:t>Sort code: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6A201" w14:textId="77777777" w:rsidR="006434CE" w:rsidRDefault="006434CE" w:rsidP="00003666">
            <w:r>
              <w:t>Account No: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61B93B" w14:textId="77777777" w:rsidR="006434CE" w:rsidRDefault="006434CE" w:rsidP="00003666">
            <w:r>
              <w:t>A/C Name:</w:t>
            </w:r>
          </w:p>
        </w:tc>
      </w:tr>
    </w:tbl>
    <w:p w14:paraId="1A8743D0" w14:textId="77777777" w:rsidR="006434CE" w:rsidRDefault="006434CE" w:rsidP="006434CE">
      <w:pPr>
        <w:spacing w:after="60" w:line="240" w:lineRule="auto"/>
      </w:pPr>
      <w:r>
        <w:t xml:space="preserve">Please tick the appropriate payment box: </w:t>
      </w:r>
    </w:p>
    <w:p w14:paraId="52414566" w14:textId="77777777" w:rsidR="006434CE" w:rsidRDefault="006434CE" w:rsidP="006434CE">
      <w:pPr>
        <w:spacing w:after="60" w:line="240" w:lineRule="auto"/>
        <w:ind w:left="35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682F1" wp14:editId="7EBA2F70">
                <wp:simplePos x="0" y="0"/>
                <wp:positionH relativeFrom="column">
                  <wp:posOffset>26035</wp:posOffset>
                </wp:positionH>
                <wp:positionV relativeFrom="paragraph">
                  <wp:posOffset>6985</wp:posOffset>
                </wp:positionV>
                <wp:extent cx="228600" cy="579755"/>
                <wp:effectExtent l="0" t="0" r="19050" b="10795"/>
                <wp:wrapSquare wrapText="bothSides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579755"/>
                          <a:chOff x="0" y="0"/>
                          <a:chExt cx="216535" cy="527051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216535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 h="217170">
                                <a:moveTo>
                                  <a:pt x="0" y="217170"/>
                                </a:moveTo>
                                <a:lnTo>
                                  <a:pt x="216535" y="217170"/>
                                </a:lnTo>
                                <a:lnTo>
                                  <a:pt x="216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309880"/>
                            <a:ext cx="216535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 h="217170">
                                <a:moveTo>
                                  <a:pt x="0" y="217170"/>
                                </a:moveTo>
                                <a:lnTo>
                                  <a:pt x="216535" y="217170"/>
                                </a:lnTo>
                                <a:lnTo>
                                  <a:pt x="216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E2CA2" id="Group 3460" o:spid="_x0000_s1026" style="position:absolute;margin-left:2.05pt;margin-top:.55pt;width:18pt;height:45.65pt;z-index:251659264;mso-width-relative:margin;mso-height-relative:margin" coordsize="2165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">
                <v:shape id="Shape 423" o:spid="_x0000_s1027" style="position:absolute;width:2165;height:2171;visibility:visible;mso-wrap-style:square;v-text-anchor:top" coordsize="21653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" path="m,217170r216535,l216535,,,,,217170xe" filled="f" strokeweight=".26mm">
                  <v:stroke miterlimit="83231f" joinstyle="miter" endcap="round"/>
                  <v:path arrowok="t" textboxrect="0,0,216535,217170"/>
                </v:shape>
                <v:shape id="Shape 424" o:spid="_x0000_s1028" style="position:absolute;top:3098;width:2165;height:2172;visibility:visible;mso-wrap-style:square;v-text-anchor:top" coordsize="21653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" path="m,217170r216535,l216535,,,,,217170xe" filled="f" strokeweight=".26mm">
                  <v:stroke miterlimit="83231f" joinstyle="miter" endcap="round"/>
                  <v:path arrowok="t" textboxrect="0,0,216535,217170"/>
                </v:shape>
                <w10:wrap type="square"/>
              </v:group>
            </w:pict>
          </mc:Fallback>
        </mc:AlternateContent>
      </w:r>
      <w:r>
        <w:t xml:space="preserve">I have enclosed a cheque with this form, made payable to </w:t>
      </w:r>
      <w:r w:rsidRPr="0080758D">
        <w:rPr>
          <w:color w:val="000000" w:themeColor="text1"/>
        </w:rPr>
        <w:t>the</w:t>
      </w:r>
      <w:r w:rsidRPr="0080758D">
        <w:rPr>
          <w:b/>
          <w:color w:val="000000" w:themeColor="text1"/>
        </w:rPr>
        <w:t xml:space="preserve"> Collingham Community Pub Ltd</w:t>
      </w:r>
      <w:r>
        <w:t xml:space="preserve">, for the total value of the shares applied for; or </w:t>
      </w:r>
    </w:p>
    <w:p w14:paraId="2D1034CB" w14:textId="77777777" w:rsidR="006434CE" w:rsidRDefault="006434CE" w:rsidP="006434CE">
      <w:pPr>
        <w:ind w:left="355"/>
      </w:pPr>
      <w:r>
        <w:t xml:space="preserve">I have transferred the sum of money equal to the total value of the shares applied for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34CE" w14:paraId="4AE94EE3" w14:textId="77777777" w:rsidTr="00003666">
        <w:tc>
          <w:tcPr>
            <w:tcW w:w="2254" w:type="dxa"/>
          </w:tcPr>
          <w:p w14:paraId="61C6284F" w14:textId="77777777" w:rsidR="006434CE" w:rsidRDefault="006434CE" w:rsidP="00003666">
            <w:pPr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2254" w:type="dxa"/>
          </w:tcPr>
          <w:p w14:paraId="0A05535E" w14:textId="77777777" w:rsidR="006434CE" w:rsidRDefault="006434CE" w:rsidP="00003666">
            <w:pPr>
              <w:rPr>
                <w:b/>
              </w:rPr>
            </w:pPr>
            <w:r>
              <w:rPr>
                <w:b/>
              </w:rPr>
              <w:t>Account Name</w:t>
            </w:r>
          </w:p>
        </w:tc>
        <w:tc>
          <w:tcPr>
            <w:tcW w:w="2254" w:type="dxa"/>
          </w:tcPr>
          <w:p w14:paraId="095BE982" w14:textId="77777777" w:rsidR="006434CE" w:rsidRDefault="006434CE" w:rsidP="00003666">
            <w:pPr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2254" w:type="dxa"/>
          </w:tcPr>
          <w:p w14:paraId="2619E816" w14:textId="77777777" w:rsidR="006434CE" w:rsidRDefault="006434CE" w:rsidP="00003666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</w:tr>
      <w:tr w:rsidR="006434CE" w14:paraId="12EB1ED7" w14:textId="77777777" w:rsidTr="00003666">
        <w:tc>
          <w:tcPr>
            <w:tcW w:w="2254" w:type="dxa"/>
          </w:tcPr>
          <w:p w14:paraId="73842B76" w14:textId="77777777" w:rsidR="006434CE" w:rsidRDefault="006434CE" w:rsidP="00003666">
            <w:pPr>
              <w:spacing w:before="120"/>
              <w:rPr>
                <w:b/>
              </w:rPr>
            </w:pPr>
            <w:r>
              <w:rPr>
                <w:b/>
              </w:rPr>
              <w:t>Barclays</w:t>
            </w:r>
          </w:p>
        </w:tc>
        <w:tc>
          <w:tcPr>
            <w:tcW w:w="2254" w:type="dxa"/>
          </w:tcPr>
          <w:p w14:paraId="30843545" w14:textId="77777777" w:rsidR="006434CE" w:rsidRPr="00114D5A" w:rsidRDefault="006434CE" w:rsidP="00003666">
            <w:r w:rsidRPr="00114D5A">
              <w:t xml:space="preserve">Collingham </w:t>
            </w:r>
            <w:r>
              <w:t>Community Pub Ltd</w:t>
            </w:r>
          </w:p>
        </w:tc>
        <w:tc>
          <w:tcPr>
            <w:tcW w:w="2254" w:type="dxa"/>
          </w:tcPr>
          <w:p w14:paraId="5AFC6504" w14:textId="77777777" w:rsidR="006434CE" w:rsidRDefault="006434CE" w:rsidP="00003666">
            <w:pPr>
              <w:spacing w:before="120"/>
              <w:rPr>
                <w:b/>
              </w:rPr>
            </w:pPr>
            <w:r>
              <w:rPr>
                <w:b/>
              </w:rPr>
              <w:t>20-63-28</w:t>
            </w:r>
          </w:p>
        </w:tc>
        <w:tc>
          <w:tcPr>
            <w:tcW w:w="2254" w:type="dxa"/>
          </w:tcPr>
          <w:p w14:paraId="1FBC3933" w14:textId="77777777" w:rsidR="006434CE" w:rsidRDefault="006434CE" w:rsidP="00003666">
            <w:pPr>
              <w:spacing w:before="120"/>
              <w:rPr>
                <w:b/>
              </w:rPr>
            </w:pPr>
            <w:r>
              <w:rPr>
                <w:b/>
              </w:rPr>
              <w:t>63870065</w:t>
            </w:r>
          </w:p>
        </w:tc>
      </w:tr>
    </w:tbl>
    <w:p w14:paraId="610AD241" w14:textId="77777777" w:rsidR="006434CE" w:rsidRDefault="006434CE" w:rsidP="006434CE">
      <w:pPr>
        <w:spacing w:after="60" w:line="240" w:lineRule="auto"/>
        <w:jc w:val="both"/>
      </w:pPr>
      <w:r>
        <w:t xml:space="preserve">Reference: Purchaser's surname &amp; initial(s) and postcode. </w:t>
      </w:r>
    </w:p>
    <w:p w14:paraId="7730F1A2" w14:textId="77777777" w:rsidR="006434CE" w:rsidRPr="000D09FB" w:rsidRDefault="006434CE" w:rsidP="006434CE">
      <w:pPr>
        <w:spacing w:after="60" w:line="240" w:lineRule="auto"/>
        <w:jc w:val="both"/>
        <w:rPr>
          <w:sz w:val="2"/>
        </w:rPr>
      </w:pPr>
    </w:p>
    <w:p w14:paraId="2BB2D4E1" w14:textId="77777777" w:rsidR="006434CE" w:rsidRPr="000D09FB" w:rsidRDefault="006434CE" w:rsidP="006434CE">
      <w:pPr>
        <w:spacing w:after="60" w:line="240" w:lineRule="auto"/>
        <w:jc w:val="both"/>
        <w:rPr>
          <w:sz w:val="2"/>
        </w:rPr>
      </w:pPr>
      <w:r>
        <w:t xml:space="preserve">Please post or deliver to: </w:t>
      </w:r>
      <w:r w:rsidRPr="000F6D1C">
        <w:t>The Secretary, the Collingham Community Pub Ltd.</w:t>
      </w:r>
      <w:r>
        <w:t>, c/o The Red House, 18 High S</w:t>
      </w:r>
      <w:r w:rsidRPr="000F6D1C">
        <w:t>treet, Collingham Nottinghamshire, NG23 7LA</w:t>
      </w:r>
    </w:p>
    <w:p w14:paraId="069D8D7D" w14:textId="77777777" w:rsidR="006434CE" w:rsidRDefault="006434CE" w:rsidP="006434CE">
      <w:pPr>
        <w:spacing w:after="60" w:line="240" w:lineRule="auto"/>
        <w:jc w:val="both"/>
      </w:pPr>
      <w:r w:rsidRPr="00577B6E">
        <w:t xml:space="preserve">Receipts for the subscriptions will be issued by </w:t>
      </w:r>
      <w:r w:rsidRPr="000D09FB">
        <w:t>email</w:t>
      </w:r>
      <w:r w:rsidRPr="00577B6E">
        <w:t xml:space="preserve"> whenever possible</w:t>
      </w:r>
      <w:r>
        <w:t>.</w:t>
      </w:r>
    </w:p>
    <w:p w14:paraId="6549AE67" w14:textId="77777777" w:rsidR="006434CE" w:rsidRPr="000D09FB" w:rsidRDefault="006434CE" w:rsidP="006434CE">
      <w:pPr>
        <w:spacing w:after="60" w:line="240" w:lineRule="auto"/>
        <w:jc w:val="both"/>
        <w:rPr>
          <w:sz w:val="2"/>
        </w:rPr>
      </w:pPr>
    </w:p>
    <w:p w14:paraId="56B495E2" w14:textId="77777777" w:rsidR="006434CE" w:rsidRDefault="006434CE" w:rsidP="006434CE">
      <w:pPr>
        <w:spacing w:after="60" w:line="240" w:lineRule="auto"/>
        <w:jc w:val="both"/>
      </w:pPr>
      <w:r>
        <w:t xml:space="preserve">By buying these shares, I agree to all the information disclosed here being held on a computer database in compliance with EU General Data Protection Regulations (GDPR). I understand that this information will be used by The Collingham Community Pub Ltd only &amp; will not be passed to third parties.  I confirm that: </w:t>
      </w:r>
    </w:p>
    <w:p w14:paraId="68E6F197" w14:textId="77777777" w:rsidR="006434CE" w:rsidRPr="00F02F29" w:rsidRDefault="006434CE" w:rsidP="006434CE">
      <w:pPr>
        <w:numPr>
          <w:ilvl w:val="0"/>
          <w:numId w:val="1"/>
        </w:numPr>
        <w:spacing w:after="0"/>
        <w:ind w:hanging="360"/>
        <w:rPr>
          <w:spacing w:val="-8"/>
        </w:rPr>
      </w:pPr>
      <w:r w:rsidRPr="00F02F29">
        <w:rPr>
          <w:spacing w:val="-8"/>
        </w:rPr>
        <w:t>I have read and understood the ter</w:t>
      </w:r>
      <w:r>
        <w:rPr>
          <w:spacing w:val="-8"/>
        </w:rPr>
        <w:t>ms of the Share Offer document and the risks involved.</w:t>
      </w:r>
    </w:p>
    <w:p w14:paraId="7ECF1CAC" w14:textId="77777777" w:rsidR="006434CE" w:rsidRPr="00F02F29" w:rsidRDefault="006434CE" w:rsidP="006434CE">
      <w:pPr>
        <w:numPr>
          <w:ilvl w:val="0"/>
          <w:numId w:val="1"/>
        </w:numPr>
        <w:spacing w:after="0"/>
        <w:ind w:hanging="360"/>
        <w:rPr>
          <w:spacing w:val="-8"/>
        </w:rPr>
      </w:pPr>
      <w:r w:rsidRPr="00F02F29">
        <w:rPr>
          <w:spacing w:val="-8"/>
        </w:rPr>
        <w:t xml:space="preserve">I understand that this application, when accepted, forms a contract subject to English Law. </w:t>
      </w:r>
    </w:p>
    <w:p w14:paraId="6A8BE51F" w14:textId="77777777" w:rsidR="006434CE" w:rsidRPr="00F02F29" w:rsidRDefault="006434CE" w:rsidP="006434CE">
      <w:pPr>
        <w:numPr>
          <w:ilvl w:val="0"/>
          <w:numId w:val="1"/>
        </w:numPr>
        <w:spacing w:after="0"/>
        <w:ind w:hanging="360"/>
        <w:rPr>
          <w:spacing w:val="-8"/>
        </w:rPr>
      </w:pPr>
      <w:r w:rsidRPr="00F02F29">
        <w:rPr>
          <w:spacing w:val="-8"/>
        </w:rPr>
        <w:t xml:space="preserve">I am over 16 years of age. I also understand that shares bought for someone under 16 years old do not confer society membership or voting rights until the shareholder becomes 16. </w:t>
      </w:r>
    </w:p>
    <w:p w14:paraId="13E1D32C" w14:textId="77777777" w:rsidR="006434CE" w:rsidRPr="00F02F29" w:rsidRDefault="006434CE" w:rsidP="006434CE">
      <w:pPr>
        <w:numPr>
          <w:ilvl w:val="0"/>
          <w:numId w:val="1"/>
        </w:numPr>
        <w:spacing w:after="0"/>
        <w:ind w:hanging="360"/>
        <w:rPr>
          <w:spacing w:val="-8"/>
        </w:rPr>
      </w:pPr>
      <w:r w:rsidRPr="00F02F29">
        <w:rPr>
          <w:spacing w:val="-8"/>
        </w:rPr>
        <w:t xml:space="preserve">I am not making an application that would create an aggregate holding of more than 400 Shares. </w:t>
      </w:r>
    </w:p>
    <w:p w14:paraId="596EEA97" w14:textId="77777777" w:rsidR="006434CE" w:rsidRPr="00F02F29" w:rsidRDefault="006434CE" w:rsidP="006434CE">
      <w:pPr>
        <w:numPr>
          <w:ilvl w:val="0"/>
          <w:numId w:val="1"/>
        </w:numPr>
        <w:spacing w:after="0"/>
        <w:ind w:hanging="360"/>
        <w:rPr>
          <w:spacing w:val="-8"/>
        </w:rPr>
      </w:pPr>
      <w:r w:rsidRPr="00F02F29">
        <w:rPr>
          <w:spacing w:val="-8"/>
        </w:rPr>
        <w:t xml:space="preserve">I am not relying on any information which is not included in the Share Offer document. </w:t>
      </w:r>
    </w:p>
    <w:p w14:paraId="0F2A981F" w14:textId="77777777" w:rsidR="006434CE" w:rsidRPr="00BA034B" w:rsidRDefault="006434CE" w:rsidP="006434CE">
      <w:pPr>
        <w:numPr>
          <w:ilvl w:val="0"/>
          <w:numId w:val="1"/>
        </w:numPr>
        <w:spacing w:after="12" w:line="480" w:lineRule="auto"/>
        <w:ind w:left="703" w:hanging="357"/>
        <w:rPr>
          <w:sz w:val="44"/>
          <w:szCs w:val="16"/>
        </w:rPr>
      </w:pPr>
      <w:r w:rsidRPr="00BA034B">
        <w:rPr>
          <w:spacing w:val="-8"/>
        </w:rPr>
        <w:t xml:space="preserve">I will give proof of my identity and address, if necessary, for anti-money laundering purposes. </w:t>
      </w:r>
    </w:p>
    <w:p w14:paraId="701A9B00" w14:textId="77777777" w:rsidR="006434CE" w:rsidRPr="00F02F29" w:rsidRDefault="006434CE" w:rsidP="006434CE">
      <w:pPr>
        <w:spacing w:after="12"/>
        <w:rPr>
          <w:sz w:val="2"/>
          <w:szCs w:val="16"/>
        </w:rPr>
      </w:pPr>
    </w:p>
    <w:p w14:paraId="47B9429D" w14:textId="77777777" w:rsidR="006434CE" w:rsidRPr="00170CF3" w:rsidRDefault="006434CE" w:rsidP="006434CE">
      <w:pPr>
        <w:spacing w:after="12"/>
        <w:rPr>
          <w:sz w:val="16"/>
          <w:szCs w:val="16"/>
        </w:rPr>
      </w:pPr>
      <w:r w:rsidRPr="00170CF3">
        <w:rPr>
          <w:sz w:val="16"/>
          <w:szCs w:val="16"/>
        </w:rPr>
        <w:t xml:space="preserve">Signed:  .............................................................................................................. </w:t>
      </w:r>
      <w:r>
        <w:rPr>
          <w:sz w:val="16"/>
          <w:szCs w:val="16"/>
        </w:rPr>
        <w:t xml:space="preserve">                      </w:t>
      </w:r>
      <w:r w:rsidRPr="00170CF3">
        <w:rPr>
          <w:sz w:val="16"/>
          <w:szCs w:val="16"/>
        </w:rPr>
        <w:t>Date</w:t>
      </w:r>
      <w:r>
        <w:rPr>
          <w:sz w:val="16"/>
          <w:szCs w:val="16"/>
        </w:rPr>
        <w:t>:   ………………………………………...</w:t>
      </w:r>
    </w:p>
    <w:p w14:paraId="293D655E" w14:textId="77777777" w:rsidR="000737B5" w:rsidRPr="000737B5" w:rsidRDefault="006434CE">
      <w:pPr>
        <w:rPr>
          <w:sz w:val="16"/>
          <w:szCs w:val="16"/>
        </w:rPr>
      </w:pPr>
      <w:r w:rsidRPr="00170CF3">
        <w:rPr>
          <w:sz w:val="16"/>
          <w:szCs w:val="16"/>
        </w:rPr>
        <w:t>(Pur</w:t>
      </w:r>
      <w:r>
        <w:rPr>
          <w:sz w:val="16"/>
          <w:szCs w:val="16"/>
        </w:rPr>
        <w:t>chaser or Authorised Signatory)</w:t>
      </w:r>
    </w:p>
    <w:sectPr w:rsidR="000737B5" w:rsidRPr="000737B5" w:rsidSect="006434CE">
      <w:footerReference w:type="default" r:id="rId7"/>
      <w:pgSz w:w="11906" w:h="16838"/>
      <w:pgMar w:top="42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E6E6" w14:textId="77777777" w:rsidR="00E544BC" w:rsidRDefault="00E544BC">
      <w:pPr>
        <w:spacing w:after="0" w:line="240" w:lineRule="auto"/>
      </w:pPr>
      <w:r>
        <w:separator/>
      </w:r>
    </w:p>
  </w:endnote>
  <w:endnote w:type="continuationSeparator" w:id="0">
    <w:p w14:paraId="0D686102" w14:textId="77777777" w:rsidR="00E544BC" w:rsidRDefault="00E5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1603"/>
      <w:docPartObj>
        <w:docPartGallery w:val="Page Numbers (Bottom of Page)"/>
        <w:docPartUnique/>
      </w:docPartObj>
    </w:sdtPr>
    <w:sdtEndPr>
      <w:rPr>
        <w:b/>
        <w:i/>
        <w:noProof/>
        <w:sz w:val="20"/>
      </w:rPr>
    </w:sdtEndPr>
    <w:sdtContent>
      <w:p w14:paraId="66550E24" w14:textId="77777777" w:rsidR="00806450" w:rsidRDefault="00E544BC" w:rsidP="0018791B">
        <w:pPr>
          <w:pStyle w:val="Footer"/>
          <w:jc w:val="center"/>
        </w:pPr>
      </w:p>
      <w:p w14:paraId="680C6EB1" w14:textId="77777777" w:rsidR="00806450" w:rsidRPr="00C64FF9" w:rsidRDefault="006434CE" w:rsidP="0018791B">
        <w:pPr>
          <w:pStyle w:val="Footer"/>
          <w:jc w:val="center"/>
          <w:rPr>
            <w:b/>
            <w:i/>
            <w:sz w:val="20"/>
          </w:rPr>
        </w:pPr>
        <w:r w:rsidRPr="00C64FF9">
          <w:rPr>
            <w:b/>
            <w:i/>
            <w:sz w:val="20"/>
          </w:rPr>
          <w:t>Collingham Community Pub Limited (Reg</w:t>
        </w:r>
        <w:r>
          <w:rPr>
            <w:b/>
            <w:i/>
            <w:sz w:val="20"/>
          </w:rPr>
          <w:t>.</w:t>
        </w:r>
        <w:r w:rsidRPr="00C64FF9">
          <w:rPr>
            <w:b/>
            <w:i/>
            <w:sz w:val="20"/>
          </w:rPr>
          <w:t xml:space="preserve"> No 7810)</w:t>
        </w:r>
        <w:r w:rsidRPr="00C64FF9">
          <w:rPr>
            <w:b/>
            <w:i/>
            <w:sz w:val="20"/>
          </w:rPr>
          <w:br/>
        </w:r>
        <w:r w:rsidRPr="00C64FF9">
          <w:rPr>
            <w:b/>
            <w:i/>
            <w:noProof/>
            <w:sz w:val="20"/>
          </w:rPr>
          <w:t>Registered Address: Red House, High Street, Collingham, Notts, NG23 7LA</w:t>
        </w:r>
        <w:r w:rsidRPr="00C64FF9">
          <w:rPr>
            <w:b/>
            <w:i/>
            <w:noProof/>
            <w:sz w:val="20"/>
          </w:rPr>
          <w:br/>
          <w:t>www.royaloakcollingham.co.uk</w:t>
        </w:r>
      </w:p>
    </w:sdtContent>
  </w:sdt>
  <w:p w14:paraId="3FFF608E" w14:textId="77777777" w:rsidR="00806450" w:rsidRDefault="00E54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E18A" w14:textId="77777777" w:rsidR="00E544BC" w:rsidRDefault="00E544BC">
      <w:pPr>
        <w:spacing w:after="0" w:line="240" w:lineRule="auto"/>
      </w:pPr>
      <w:r>
        <w:separator/>
      </w:r>
    </w:p>
  </w:footnote>
  <w:footnote w:type="continuationSeparator" w:id="0">
    <w:p w14:paraId="1CFFCCB5" w14:textId="77777777" w:rsidR="00E544BC" w:rsidRDefault="00E5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49C5"/>
    <w:multiLevelType w:val="hybridMultilevel"/>
    <w:tmpl w:val="8440199C"/>
    <w:lvl w:ilvl="0" w:tplc="E098C5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089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6DE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FC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94AE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A81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6B6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EC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C32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7B1C02"/>
    <w:multiLevelType w:val="hybridMultilevel"/>
    <w:tmpl w:val="4BAA32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CE"/>
    <w:rsid w:val="00053644"/>
    <w:rsid w:val="000737B5"/>
    <w:rsid w:val="00127916"/>
    <w:rsid w:val="001C5E1D"/>
    <w:rsid w:val="002B6C0A"/>
    <w:rsid w:val="00391760"/>
    <w:rsid w:val="006434CE"/>
    <w:rsid w:val="00DB55E7"/>
    <w:rsid w:val="00E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70E74"/>
  <w14:defaultImageDpi w14:val="300"/>
  <w15:docId w15:val="{20FE7CD1-00AA-445C-B69D-0A9A132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4CE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CE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434C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434CE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Richard Spurr</cp:lastModifiedBy>
  <cp:revision>2</cp:revision>
  <dcterms:created xsi:type="dcterms:W3CDTF">2019-04-01T18:42:00Z</dcterms:created>
  <dcterms:modified xsi:type="dcterms:W3CDTF">2019-04-01T18:42:00Z</dcterms:modified>
</cp:coreProperties>
</file>